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37" w:rsidRPr="008A02AA" w:rsidRDefault="005A4137" w:rsidP="005A4137">
      <w:pPr>
        <w:spacing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8A02AA">
        <w:rPr>
          <w:rFonts w:ascii="Times New Roman" w:hAnsi="Times New Roman"/>
          <w:b/>
          <w:sz w:val="24"/>
          <w:szCs w:val="24"/>
        </w:rPr>
        <w:t>МУНИЦИПАЛЬНОЕ БЮДЖЕТНОЕ  УЧРЕЖДЕНИЕ ДОПОЛНИТЕЛЬНОГО ОБРАЗОВАНИЯ «ДОМ ДЕТСКОГО ТВОРЧЕСТВА  №3 ГОРОДА ОРЛА»</w:t>
      </w:r>
    </w:p>
    <w:p w:rsidR="005A4137" w:rsidRPr="008A02AA" w:rsidRDefault="005A4137" w:rsidP="005A4137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8A02AA"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 w:rsidRPr="008A02AA">
        <w:rPr>
          <w:rFonts w:ascii="Times New Roman" w:hAnsi="Times New Roman"/>
          <w:b/>
          <w:sz w:val="24"/>
          <w:szCs w:val="24"/>
        </w:rPr>
        <w:t>Комсомольская</w:t>
      </w:r>
      <w:proofErr w:type="gramEnd"/>
      <w:r w:rsidRPr="008A02AA">
        <w:rPr>
          <w:rFonts w:ascii="Times New Roman" w:hAnsi="Times New Roman"/>
          <w:b/>
          <w:sz w:val="24"/>
          <w:szCs w:val="24"/>
        </w:rPr>
        <w:t xml:space="preserve"> д. 39        </w:t>
      </w:r>
      <w:r w:rsidR="008A02A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(</w:t>
      </w:r>
      <w:r w:rsidRPr="008A02AA">
        <w:rPr>
          <w:rFonts w:ascii="Times New Roman" w:hAnsi="Times New Roman"/>
          <w:b/>
          <w:sz w:val="24"/>
          <w:szCs w:val="24"/>
        </w:rPr>
        <w:t>телефон факс) 75-19-76</w:t>
      </w:r>
    </w:p>
    <w:p w:rsidR="005A4137" w:rsidRPr="008A02AA" w:rsidRDefault="005A4137" w:rsidP="005A4137">
      <w:pPr>
        <w:pBdr>
          <w:bottom w:val="single" w:sz="12" w:space="1" w:color="auto"/>
        </w:pBdr>
        <w:spacing w:before="240" w:line="240" w:lineRule="auto"/>
        <w:rPr>
          <w:rFonts w:ascii="Times New Roman" w:hAnsi="Times New Roman"/>
          <w:sz w:val="24"/>
          <w:szCs w:val="24"/>
        </w:rPr>
      </w:pPr>
      <w:r w:rsidRPr="008A02A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A02AA">
        <w:rPr>
          <w:rFonts w:ascii="Times New Roman" w:hAnsi="Times New Roman"/>
          <w:b/>
          <w:sz w:val="24"/>
          <w:szCs w:val="24"/>
        </w:rPr>
        <w:t xml:space="preserve">                       </w:t>
      </w:r>
      <w:proofErr w:type="gramStart"/>
      <w:r w:rsidRPr="008A02AA">
        <w:rPr>
          <w:rFonts w:ascii="Times New Roman" w:hAnsi="Times New Roman"/>
          <w:b/>
          <w:sz w:val="24"/>
          <w:szCs w:val="24"/>
          <w:lang w:val="en-US"/>
        </w:rPr>
        <w:t>email</w:t>
      </w:r>
      <w:proofErr w:type="gramEnd"/>
      <w:r w:rsidRPr="008A02AA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8A02A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domikorel</w:t>
        </w:r>
        <w:r w:rsidRPr="008A02AA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Pr="008A02A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A02AA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8A02A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5A4137" w:rsidRPr="008A02AA" w:rsidRDefault="005A4137" w:rsidP="005A4137">
      <w:pPr>
        <w:tabs>
          <w:tab w:val="left" w:pos="5850"/>
        </w:tabs>
        <w:rPr>
          <w:rFonts w:ascii="Times New Roman" w:hAnsi="Times New Roman"/>
          <w:sz w:val="24"/>
          <w:szCs w:val="24"/>
        </w:rPr>
      </w:pPr>
    </w:p>
    <w:p w:rsidR="00630F49" w:rsidRPr="008A02AA" w:rsidRDefault="005A4137" w:rsidP="005A4137">
      <w:pPr>
        <w:jc w:val="center"/>
        <w:rPr>
          <w:rFonts w:ascii="Times New Roman" w:hAnsi="Times New Roman"/>
          <w:b/>
          <w:sz w:val="24"/>
          <w:szCs w:val="24"/>
        </w:rPr>
      </w:pPr>
      <w:r w:rsidRPr="008A02AA">
        <w:rPr>
          <w:rFonts w:ascii="Times New Roman" w:hAnsi="Times New Roman"/>
          <w:b/>
          <w:sz w:val="24"/>
          <w:szCs w:val="24"/>
        </w:rPr>
        <w:t>Информация об участии педагогических работников МБУДО «Дом детского творчества №3 города Орла» в конференциях международного, федерального, регионального, муниципального уровня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3"/>
        <w:gridCol w:w="3328"/>
        <w:gridCol w:w="2030"/>
        <w:gridCol w:w="1479"/>
        <w:gridCol w:w="1991"/>
      </w:tblGrid>
      <w:tr w:rsidR="004A33E7" w:rsidRPr="00DA6EDC" w:rsidTr="00777DD4">
        <w:tc>
          <w:tcPr>
            <w:tcW w:w="743" w:type="dxa"/>
          </w:tcPr>
          <w:p w:rsidR="00DA6EDC" w:rsidRPr="00DA6EDC" w:rsidRDefault="00DA6EDC" w:rsidP="005A4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ED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6E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A6ED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28" w:type="dxa"/>
          </w:tcPr>
          <w:p w:rsidR="00DA6EDC" w:rsidRPr="00DA6EDC" w:rsidRDefault="00DA6EDC" w:rsidP="005A4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EDC">
              <w:rPr>
                <w:rFonts w:ascii="Times New Roman" w:hAnsi="Times New Roman"/>
                <w:b/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2030" w:type="dxa"/>
          </w:tcPr>
          <w:p w:rsidR="00DA6EDC" w:rsidRPr="00DA6EDC" w:rsidRDefault="002C041C" w:rsidP="005A4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 конференции</w:t>
            </w:r>
          </w:p>
        </w:tc>
        <w:tc>
          <w:tcPr>
            <w:tcW w:w="1479" w:type="dxa"/>
          </w:tcPr>
          <w:p w:rsidR="00DA6EDC" w:rsidRPr="00DA6EDC" w:rsidRDefault="00DA6EDC" w:rsidP="005A4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ED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4B1506">
              <w:rPr>
                <w:rFonts w:ascii="Times New Roman" w:hAnsi="Times New Roman"/>
                <w:b/>
                <w:sz w:val="24"/>
                <w:szCs w:val="24"/>
              </w:rPr>
              <w:t>, место</w:t>
            </w:r>
            <w:r w:rsidRPr="00DA6EDC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991" w:type="dxa"/>
          </w:tcPr>
          <w:p w:rsidR="00DA6EDC" w:rsidRPr="00DA6EDC" w:rsidRDefault="00DA6EDC" w:rsidP="005A4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EDC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4A33E7" w:rsidRPr="00DA6EDC" w:rsidTr="00777DD4">
        <w:tc>
          <w:tcPr>
            <w:tcW w:w="743" w:type="dxa"/>
          </w:tcPr>
          <w:p w:rsidR="00DA6EDC" w:rsidRPr="00DA6EDC" w:rsidRDefault="00DA6EDC" w:rsidP="005A4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</w:tcPr>
          <w:p w:rsidR="00DA6EDC" w:rsidRPr="00DA6EDC" w:rsidRDefault="00DA6EDC" w:rsidP="00DA6EDC">
            <w:pPr>
              <w:rPr>
                <w:rFonts w:ascii="Times New Roman" w:hAnsi="Times New Roman"/>
                <w:sz w:val="24"/>
                <w:szCs w:val="24"/>
              </w:rPr>
            </w:pPr>
            <w:r w:rsidRPr="00DA6EDC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«Социокультурное пространство как фактор </w:t>
            </w:r>
            <w:proofErr w:type="gramStart"/>
            <w:r w:rsidRPr="00DA6EDC">
              <w:rPr>
                <w:rFonts w:ascii="Times New Roman" w:hAnsi="Times New Roman"/>
                <w:sz w:val="24"/>
                <w:szCs w:val="24"/>
              </w:rPr>
              <w:t>развития системы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Орловской области</w:t>
            </w:r>
            <w:proofErr w:type="gramEnd"/>
            <w:r w:rsidRPr="00DA6E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0" w:type="dxa"/>
          </w:tcPr>
          <w:p w:rsidR="00DA6EDC" w:rsidRPr="00DA6EDC" w:rsidRDefault="00DA6EDC" w:rsidP="008A02AA">
            <w:pPr>
              <w:rPr>
                <w:rFonts w:ascii="Times New Roman" w:hAnsi="Times New Roman"/>
                <w:sz w:val="24"/>
                <w:szCs w:val="24"/>
              </w:rPr>
            </w:pPr>
            <w:r w:rsidRPr="00DA6EDC">
              <w:rPr>
                <w:rFonts w:ascii="Times New Roman" w:hAnsi="Times New Roman"/>
                <w:sz w:val="24"/>
                <w:szCs w:val="24"/>
              </w:rPr>
              <w:t>региональная</w:t>
            </w:r>
          </w:p>
        </w:tc>
        <w:tc>
          <w:tcPr>
            <w:tcW w:w="1479" w:type="dxa"/>
          </w:tcPr>
          <w:p w:rsidR="00DA6EDC" w:rsidRPr="00DA6EDC" w:rsidRDefault="004B1506" w:rsidP="004B1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2013 г</w:t>
            </w:r>
            <w:r w:rsidR="004A33E7">
              <w:rPr>
                <w:rFonts w:ascii="Times New Roman" w:hAnsi="Times New Roman"/>
                <w:sz w:val="24"/>
                <w:szCs w:val="24"/>
              </w:rPr>
              <w:t xml:space="preserve">., г. </w:t>
            </w:r>
            <w:r>
              <w:rPr>
                <w:rFonts w:ascii="Times New Roman" w:hAnsi="Times New Roman"/>
                <w:sz w:val="24"/>
                <w:szCs w:val="24"/>
              </w:rPr>
              <w:t>Орел</w:t>
            </w:r>
          </w:p>
        </w:tc>
        <w:tc>
          <w:tcPr>
            <w:tcW w:w="1991" w:type="dxa"/>
          </w:tcPr>
          <w:p w:rsidR="00DA6EDC" w:rsidRPr="00DA6EDC" w:rsidRDefault="00696C08" w:rsidP="00DA6E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Лагутеева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методист, Воронкова Л.В., методист</w:t>
            </w:r>
          </w:p>
        </w:tc>
      </w:tr>
      <w:tr w:rsidR="004A33E7" w:rsidRPr="00DA6EDC" w:rsidTr="00777DD4">
        <w:tc>
          <w:tcPr>
            <w:tcW w:w="743" w:type="dxa"/>
          </w:tcPr>
          <w:p w:rsidR="00DA6EDC" w:rsidRPr="00DA6EDC" w:rsidRDefault="00DA6EDC" w:rsidP="005A4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</w:tcPr>
          <w:p w:rsidR="00DA6EDC" w:rsidRPr="00DA6EDC" w:rsidRDefault="004B1506" w:rsidP="00DA6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A6EDC">
              <w:rPr>
                <w:rFonts w:ascii="Times New Roman" w:hAnsi="Times New Roman"/>
                <w:sz w:val="24"/>
                <w:szCs w:val="24"/>
              </w:rPr>
              <w:t>аучно-практическая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конференция «Актуальные проблемы регионального образования в условиях реализации ФГОС нового поколения»</w:t>
            </w:r>
          </w:p>
        </w:tc>
        <w:tc>
          <w:tcPr>
            <w:tcW w:w="2030" w:type="dxa"/>
          </w:tcPr>
          <w:p w:rsidR="00DA6EDC" w:rsidRPr="00DA6EDC" w:rsidRDefault="004B1506" w:rsidP="008A0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</w:t>
            </w:r>
          </w:p>
        </w:tc>
        <w:tc>
          <w:tcPr>
            <w:tcW w:w="1479" w:type="dxa"/>
          </w:tcPr>
          <w:p w:rsidR="00DA6EDC" w:rsidRPr="00DA6EDC" w:rsidRDefault="004A33E7" w:rsidP="004A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2014 г., г. Орел</w:t>
            </w:r>
          </w:p>
        </w:tc>
        <w:tc>
          <w:tcPr>
            <w:tcW w:w="1991" w:type="dxa"/>
          </w:tcPr>
          <w:p w:rsidR="004A33E7" w:rsidRDefault="004B1506" w:rsidP="004B1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Силаева З.А., директор,</w:t>
            </w:r>
            <w:r w:rsidR="004A33E7">
              <w:rPr>
                <w:rFonts w:ascii="Times New Roman" w:hAnsi="Times New Roman"/>
                <w:sz w:val="24"/>
                <w:szCs w:val="24"/>
              </w:rPr>
              <w:t xml:space="preserve">  Кузякина Е.Е., зам. директора по 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6EDC" w:rsidRPr="00DA6EDC" w:rsidRDefault="004B1506" w:rsidP="004B1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Л.В., методист</w:t>
            </w:r>
          </w:p>
        </w:tc>
      </w:tr>
      <w:tr w:rsidR="004A33E7" w:rsidRPr="00DA6EDC" w:rsidTr="00777DD4">
        <w:tc>
          <w:tcPr>
            <w:tcW w:w="743" w:type="dxa"/>
          </w:tcPr>
          <w:p w:rsidR="00DA6EDC" w:rsidRPr="00DA6EDC" w:rsidRDefault="004A33E7" w:rsidP="005A4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8" w:type="dxa"/>
          </w:tcPr>
          <w:p w:rsidR="00DA6EDC" w:rsidRPr="00DA6EDC" w:rsidRDefault="004A33E7" w:rsidP="004A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«Психолого-педагогическое сопровождение процессов развития личности в системе непрерывного образования»</w:t>
            </w:r>
          </w:p>
        </w:tc>
        <w:tc>
          <w:tcPr>
            <w:tcW w:w="2030" w:type="dxa"/>
          </w:tcPr>
          <w:p w:rsidR="00DA6EDC" w:rsidRPr="00DA6EDC" w:rsidRDefault="004A33E7" w:rsidP="008A0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1479" w:type="dxa"/>
          </w:tcPr>
          <w:p w:rsidR="00DA6EDC" w:rsidRPr="00DA6EDC" w:rsidRDefault="004A33E7" w:rsidP="004A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2014 г., г. Орел</w:t>
            </w:r>
          </w:p>
        </w:tc>
        <w:tc>
          <w:tcPr>
            <w:tcW w:w="1991" w:type="dxa"/>
          </w:tcPr>
          <w:p w:rsidR="00DA6EDC" w:rsidRPr="00DA6EDC" w:rsidRDefault="004A33E7" w:rsidP="004A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Арбузова С.В., методист,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Лагутеева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методист, Гиндина Н.В., методист,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Л.И., педагог дополнительного образования</w:t>
            </w:r>
          </w:p>
        </w:tc>
      </w:tr>
      <w:tr w:rsidR="004A33E7" w:rsidRPr="00DA6EDC" w:rsidTr="00777DD4">
        <w:tc>
          <w:tcPr>
            <w:tcW w:w="743" w:type="dxa"/>
          </w:tcPr>
          <w:p w:rsidR="00DA6EDC" w:rsidRPr="00DA6EDC" w:rsidRDefault="004A33E7" w:rsidP="005A4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8" w:type="dxa"/>
          </w:tcPr>
          <w:p w:rsidR="00DA6EDC" w:rsidRPr="00DA6EDC" w:rsidRDefault="004A33E7" w:rsidP="004A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«Современная педагогика от теории к практике»</w:t>
            </w:r>
          </w:p>
        </w:tc>
        <w:tc>
          <w:tcPr>
            <w:tcW w:w="2030" w:type="dxa"/>
          </w:tcPr>
          <w:p w:rsidR="00DA6EDC" w:rsidRPr="00DA6EDC" w:rsidRDefault="004A33E7" w:rsidP="008A0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</w:t>
            </w:r>
          </w:p>
        </w:tc>
        <w:tc>
          <w:tcPr>
            <w:tcW w:w="1479" w:type="dxa"/>
          </w:tcPr>
          <w:p w:rsidR="00DA6EDC" w:rsidRPr="00DA6EDC" w:rsidRDefault="00295B68" w:rsidP="00295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г., г. Орел</w:t>
            </w:r>
          </w:p>
        </w:tc>
        <w:tc>
          <w:tcPr>
            <w:tcW w:w="1991" w:type="dxa"/>
          </w:tcPr>
          <w:p w:rsidR="00DA6EDC" w:rsidRPr="00DA6EDC" w:rsidRDefault="00295B68" w:rsidP="00295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Л.В., методист</w:t>
            </w:r>
          </w:p>
        </w:tc>
      </w:tr>
      <w:tr w:rsidR="004A33E7" w:rsidRPr="00DA6EDC" w:rsidTr="00777DD4">
        <w:tc>
          <w:tcPr>
            <w:tcW w:w="743" w:type="dxa"/>
          </w:tcPr>
          <w:p w:rsidR="00DA6EDC" w:rsidRPr="00DA6EDC" w:rsidRDefault="00295B68" w:rsidP="005A4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8" w:type="dxa"/>
          </w:tcPr>
          <w:p w:rsidR="00DA6EDC" w:rsidRPr="00DA6EDC" w:rsidRDefault="002346BA" w:rsidP="0023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«МИФ (математика, информатика, физика)</w:t>
            </w:r>
          </w:p>
        </w:tc>
        <w:tc>
          <w:tcPr>
            <w:tcW w:w="2030" w:type="dxa"/>
          </w:tcPr>
          <w:p w:rsidR="00DA6EDC" w:rsidRDefault="002346BA" w:rsidP="008A0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  <w:p w:rsidR="002346BA" w:rsidRPr="00DA6EDC" w:rsidRDefault="002346BA" w:rsidP="008A0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№ 1, 2, 3, 4, 5</w:t>
            </w:r>
          </w:p>
        </w:tc>
        <w:tc>
          <w:tcPr>
            <w:tcW w:w="1479" w:type="dxa"/>
          </w:tcPr>
          <w:p w:rsidR="00DA6EDC" w:rsidRPr="00DA6EDC" w:rsidRDefault="002346BA" w:rsidP="0023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2013 г. -2017 г., г. Орел</w:t>
            </w:r>
          </w:p>
        </w:tc>
        <w:tc>
          <w:tcPr>
            <w:tcW w:w="1991" w:type="dxa"/>
          </w:tcPr>
          <w:p w:rsidR="00DA6EDC" w:rsidRPr="00DA6EDC" w:rsidRDefault="002346BA" w:rsidP="0023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Хрипунов Ю.В., Грибанов Е.Н.,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Струменщикова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К.Е., Киселева Л.Л., педагоги дополнительного образования</w:t>
            </w:r>
          </w:p>
        </w:tc>
      </w:tr>
      <w:tr w:rsidR="004A33E7" w:rsidRPr="00DA6EDC" w:rsidTr="00777DD4">
        <w:tc>
          <w:tcPr>
            <w:tcW w:w="743" w:type="dxa"/>
          </w:tcPr>
          <w:p w:rsidR="00DA6EDC" w:rsidRPr="00DA6EDC" w:rsidRDefault="002346BA" w:rsidP="005A4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8" w:type="dxa"/>
          </w:tcPr>
          <w:p w:rsidR="00DA6EDC" w:rsidRPr="00DA6EDC" w:rsidRDefault="002346BA" w:rsidP="00234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«Режимы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степных особо охраняемых природных территорий», посвященная 130-летию со дня профессора В.В.Алехина</w:t>
            </w:r>
          </w:p>
        </w:tc>
        <w:tc>
          <w:tcPr>
            <w:tcW w:w="2030" w:type="dxa"/>
          </w:tcPr>
          <w:p w:rsidR="00DA6EDC" w:rsidRPr="00DA6EDC" w:rsidRDefault="002346BA" w:rsidP="008A0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международная</w:t>
            </w:r>
          </w:p>
        </w:tc>
        <w:tc>
          <w:tcPr>
            <w:tcW w:w="1479" w:type="dxa"/>
          </w:tcPr>
          <w:p w:rsidR="00DA6EDC" w:rsidRPr="00DA6EDC" w:rsidRDefault="00B84B50" w:rsidP="00B84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г., г. Курск</w:t>
            </w:r>
          </w:p>
        </w:tc>
        <w:tc>
          <w:tcPr>
            <w:tcW w:w="1991" w:type="dxa"/>
          </w:tcPr>
          <w:p w:rsidR="00DA6EDC" w:rsidRPr="00DA6EDC" w:rsidRDefault="00B84B50" w:rsidP="00B84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Киселева Л.Л., педагог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</w:tr>
      <w:tr w:rsidR="004A33E7" w:rsidRPr="00DA6EDC" w:rsidTr="00777DD4">
        <w:tc>
          <w:tcPr>
            <w:tcW w:w="743" w:type="dxa"/>
          </w:tcPr>
          <w:p w:rsidR="00DA6EDC" w:rsidRPr="00DA6EDC" w:rsidRDefault="00B84B50" w:rsidP="005A4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28" w:type="dxa"/>
          </w:tcPr>
          <w:p w:rsidR="00DA6EDC" w:rsidRPr="00DA6EDC" w:rsidRDefault="00B84B50" w:rsidP="00B84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«Современные проблемы физико-математических наук»</w:t>
            </w:r>
          </w:p>
        </w:tc>
        <w:tc>
          <w:tcPr>
            <w:tcW w:w="2030" w:type="dxa"/>
          </w:tcPr>
          <w:p w:rsidR="00B84B50" w:rsidRDefault="00B84B50" w:rsidP="008A0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  <w:p w:rsidR="00B84B50" w:rsidRDefault="00B84B50" w:rsidP="008A02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EDC" w:rsidRPr="00B84B50" w:rsidRDefault="00DA6EDC" w:rsidP="008A02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A6EDC" w:rsidRPr="00DA6EDC" w:rsidRDefault="00B84B50" w:rsidP="00B84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2013 г., г. Орел</w:t>
            </w:r>
          </w:p>
        </w:tc>
        <w:tc>
          <w:tcPr>
            <w:tcW w:w="1991" w:type="dxa"/>
          </w:tcPr>
          <w:p w:rsidR="00DA6EDC" w:rsidRPr="00DA6EDC" w:rsidRDefault="00B84B50" w:rsidP="00B84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Грибанов Е.Н., педагог дополнительного образования</w:t>
            </w:r>
          </w:p>
        </w:tc>
      </w:tr>
      <w:tr w:rsidR="00B84B50" w:rsidRPr="00DA6EDC" w:rsidTr="00777DD4">
        <w:tc>
          <w:tcPr>
            <w:tcW w:w="743" w:type="dxa"/>
          </w:tcPr>
          <w:p w:rsidR="00B84B50" w:rsidRDefault="00B84B50" w:rsidP="005A4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28" w:type="dxa"/>
          </w:tcPr>
          <w:p w:rsidR="00B84B50" w:rsidRDefault="00B84B50" w:rsidP="00B84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«Раритеты флоры Волжского бассейна»</w:t>
            </w:r>
          </w:p>
        </w:tc>
        <w:tc>
          <w:tcPr>
            <w:tcW w:w="2030" w:type="dxa"/>
          </w:tcPr>
          <w:p w:rsidR="00B84B50" w:rsidRDefault="00B84B50" w:rsidP="008A0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1479" w:type="dxa"/>
          </w:tcPr>
          <w:p w:rsidR="00B84B50" w:rsidRDefault="00B84B50" w:rsidP="00B84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г., г. Тольятти</w:t>
            </w:r>
          </w:p>
        </w:tc>
        <w:tc>
          <w:tcPr>
            <w:tcW w:w="1991" w:type="dxa"/>
          </w:tcPr>
          <w:p w:rsidR="00B84B50" w:rsidRDefault="00B84B50" w:rsidP="00B84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Киселева Л.Л.,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4A33E7" w:rsidRPr="00DA6EDC" w:rsidTr="00777DD4">
        <w:tc>
          <w:tcPr>
            <w:tcW w:w="743" w:type="dxa"/>
          </w:tcPr>
          <w:p w:rsidR="00DA6EDC" w:rsidRPr="00DA6EDC" w:rsidRDefault="00ED4295" w:rsidP="005A4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84B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DA6EDC" w:rsidRPr="00DA6EDC" w:rsidRDefault="00B84B50" w:rsidP="00B84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«Проблемы и перспективы развития естественных наук»</w:t>
            </w:r>
          </w:p>
        </w:tc>
        <w:tc>
          <w:tcPr>
            <w:tcW w:w="2030" w:type="dxa"/>
          </w:tcPr>
          <w:p w:rsidR="00DA6EDC" w:rsidRPr="00DA6EDC" w:rsidRDefault="00B84B50" w:rsidP="008A02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международным участием</w:t>
            </w:r>
          </w:p>
        </w:tc>
        <w:tc>
          <w:tcPr>
            <w:tcW w:w="1479" w:type="dxa"/>
          </w:tcPr>
          <w:p w:rsidR="00DA6EDC" w:rsidRPr="00DA6EDC" w:rsidRDefault="00B84B50" w:rsidP="00B84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2014 г., г. Орел</w:t>
            </w:r>
          </w:p>
        </w:tc>
        <w:tc>
          <w:tcPr>
            <w:tcW w:w="1991" w:type="dxa"/>
          </w:tcPr>
          <w:p w:rsidR="00DA6EDC" w:rsidRPr="00DA6EDC" w:rsidRDefault="00B84B50" w:rsidP="00B84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Грибанов Е.Н., педагог дополнительного образования</w:t>
            </w:r>
          </w:p>
        </w:tc>
      </w:tr>
      <w:tr w:rsidR="004A33E7" w:rsidRPr="00DA6EDC" w:rsidTr="00777DD4">
        <w:tc>
          <w:tcPr>
            <w:tcW w:w="743" w:type="dxa"/>
          </w:tcPr>
          <w:p w:rsidR="00DA6EDC" w:rsidRPr="00DA6EDC" w:rsidRDefault="00B923CA" w:rsidP="005A4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4B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DA6EDC" w:rsidRPr="00DA6EDC" w:rsidRDefault="00B84B50" w:rsidP="00B84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</w:t>
            </w:r>
            <w:r w:rsidR="00B02AB0">
              <w:rPr>
                <w:rFonts w:ascii="Times New Roman" w:hAnsi="Times New Roman"/>
                <w:sz w:val="24"/>
                <w:szCs w:val="24"/>
              </w:rPr>
              <w:t>, посвященная памяти профессора А.К.Скворцова</w:t>
            </w:r>
          </w:p>
        </w:tc>
        <w:tc>
          <w:tcPr>
            <w:tcW w:w="2030" w:type="dxa"/>
          </w:tcPr>
          <w:p w:rsidR="00DA6EDC" w:rsidRPr="00DA6EDC" w:rsidRDefault="00B02AB0" w:rsidP="008A0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1479" w:type="dxa"/>
          </w:tcPr>
          <w:p w:rsidR="00DA6EDC" w:rsidRPr="00DA6EDC" w:rsidRDefault="00B02AB0" w:rsidP="00B0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г., г. Москва</w:t>
            </w:r>
          </w:p>
        </w:tc>
        <w:tc>
          <w:tcPr>
            <w:tcW w:w="1991" w:type="dxa"/>
          </w:tcPr>
          <w:p w:rsidR="00DA6EDC" w:rsidRPr="00DA6EDC" w:rsidRDefault="00B02AB0" w:rsidP="00B0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Л.Л., педагог дополнительного образования</w:t>
            </w:r>
          </w:p>
        </w:tc>
      </w:tr>
      <w:tr w:rsidR="00B02AB0" w:rsidRPr="00DA6EDC" w:rsidTr="00777DD4">
        <w:tc>
          <w:tcPr>
            <w:tcW w:w="743" w:type="dxa"/>
          </w:tcPr>
          <w:p w:rsidR="00B02AB0" w:rsidRDefault="00B923CA" w:rsidP="005A4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02A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B02AB0" w:rsidRDefault="002C041C" w:rsidP="00B84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«Гражданско-патриотическое воспитание молодого поколения на традиционных ценностях отечественной культуры»</w:t>
            </w:r>
          </w:p>
        </w:tc>
        <w:tc>
          <w:tcPr>
            <w:tcW w:w="2030" w:type="dxa"/>
          </w:tcPr>
          <w:p w:rsidR="00B02AB0" w:rsidRDefault="002C041C" w:rsidP="008A0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79" w:type="dxa"/>
          </w:tcPr>
          <w:p w:rsidR="00B02AB0" w:rsidRDefault="008A02AA" w:rsidP="00B0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2C041C">
              <w:rPr>
                <w:rFonts w:ascii="Times New Roman" w:hAnsi="Times New Roman"/>
                <w:sz w:val="24"/>
                <w:szCs w:val="24"/>
              </w:rPr>
              <w:t xml:space="preserve"> г., г. Орел</w:t>
            </w:r>
          </w:p>
        </w:tc>
        <w:tc>
          <w:tcPr>
            <w:tcW w:w="1991" w:type="dxa"/>
          </w:tcPr>
          <w:p w:rsidR="00B02AB0" w:rsidRDefault="002C041C" w:rsidP="00B0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Арбузова С.В., методист,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Боткалюк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методист</w:t>
            </w:r>
          </w:p>
        </w:tc>
      </w:tr>
      <w:tr w:rsidR="002C041C" w:rsidRPr="00DA6EDC" w:rsidTr="00777DD4">
        <w:tc>
          <w:tcPr>
            <w:tcW w:w="743" w:type="dxa"/>
          </w:tcPr>
          <w:p w:rsidR="002C041C" w:rsidRDefault="00B923CA" w:rsidP="005A4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C04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2C041C" w:rsidRDefault="002C041C" w:rsidP="00B84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«Краеведение и туризм – окно в мир природы, науки, культуры и духовности, посвященные памяти Л.С.Потанина – основателя школы краеведения в г. Мценске и Мценском районе»</w:t>
            </w:r>
          </w:p>
        </w:tc>
        <w:tc>
          <w:tcPr>
            <w:tcW w:w="2030" w:type="dxa"/>
          </w:tcPr>
          <w:p w:rsidR="00ED4295" w:rsidRDefault="002C041C" w:rsidP="008A0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</w:t>
            </w:r>
          </w:p>
          <w:p w:rsidR="00ED4295" w:rsidRDefault="00ED4295" w:rsidP="00ED42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295" w:rsidRDefault="00ED4295" w:rsidP="00ED42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295" w:rsidRDefault="00ED4295" w:rsidP="00ED42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41C" w:rsidRPr="00ED4295" w:rsidRDefault="002C041C" w:rsidP="00ED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C041C" w:rsidRDefault="008A02AA" w:rsidP="00B0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2C041C">
              <w:rPr>
                <w:rFonts w:ascii="Times New Roman" w:hAnsi="Times New Roman"/>
                <w:sz w:val="24"/>
                <w:szCs w:val="24"/>
              </w:rPr>
              <w:t xml:space="preserve"> г., г. Мценск</w:t>
            </w:r>
          </w:p>
          <w:p w:rsidR="002C041C" w:rsidRDefault="002C041C" w:rsidP="00B02A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41C" w:rsidRDefault="002C041C" w:rsidP="00B02A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41C" w:rsidRDefault="002C041C" w:rsidP="00B02A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41C" w:rsidRDefault="002C041C" w:rsidP="00B02A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41C" w:rsidRDefault="002C041C" w:rsidP="00B02A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41C" w:rsidRDefault="002C041C" w:rsidP="00B0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C041C" w:rsidRDefault="002C041C" w:rsidP="00B0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Н.И., методист, Зайцева А.М., педагог-организатор</w:t>
            </w:r>
          </w:p>
        </w:tc>
      </w:tr>
      <w:tr w:rsidR="00ED4295" w:rsidRPr="00DA6EDC" w:rsidTr="00777DD4">
        <w:tc>
          <w:tcPr>
            <w:tcW w:w="743" w:type="dxa"/>
          </w:tcPr>
          <w:p w:rsidR="00ED4295" w:rsidRDefault="00B923CA" w:rsidP="005A4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D4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ED4295" w:rsidRDefault="00ED4295" w:rsidP="00B84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«Шаг в науку»</w:t>
            </w:r>
          </w:p>
        </w:tc>
        <w:tc>
          <w:tcPr>
            <w:tcW w:w="2030" w:type="dxa"/>
          </w:tcPr>
          <w:p w:rsidR="00ED4295" w:rsidRDefault="00ED4295" w:rsidP="008A0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</w:t>
            </w:r>
          </w:p>
        </w:tc>
        <w:tc>
          <w:tcPr>
            <w:tcW w:w="1479" w:type="dxa"/>
          </w:tcPr>
          <w:p w:rsidR="00ED4295" w:rsidRDefault="00ED4295" w:rsidP="00B0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2015 г., г. Орел</w:t>
            </w:r>
          </w:p>
        </w:tc>
        <w:tc>
          <w:tcPr>
            <w:tcW w:w="1991" w:type="dxa"/>
          </w:tcPr>
          <w:p w:rsidR="00ED4295" w:rsidRDefault="00ED4295" w:rsidP="00B0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Головкин И.С., педагог дополнительного образования</w:t>
            </w:r>
          </w:p>
        </w:tc>
      </w:tr>
      <w:tr w:rsidR="002C041C" w:rsidRPr="00DA6EDC" w:rsidTr="00777DD4">
        <w:tc>
          <w:tcPr>
            <w:tcW w:w="743" w:type="dxa"/>
          </w:tcPr>
          <w:p w:rsidR="002C041C" w:rsidRDefault="00B923CA" w:rsidP="005A4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C04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2C041C" w:rsidRDefault="002C041C" w:rsidP="00B84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«Инновационная деятельность образовательных учреждений как ресурс развития муниципальной системы образования»</w:t>
            </w:r>
          </w:p>
        </w:tc>
        <w:tc>
          <w:tcPr>
            <w:tcW w:w="2030" w:type="dxa"/>
          </w:tcPr>
          <w:p w:rsidR="002C041C" w:rsidRDefault="002C041C" w:rsidP="008A0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79" w:type="dxa"/>
          </w:tcPr>
          <w:p w:rsidR="002C041C" w:rsidRDefault="002C041C" w:rsidP="00B0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2016 г., г. Орел</w:t>
            </w:r>
          </w:p>
        </w:tc>
        <w:tc>
          <w:tcPr>
            <w:tcW w:w="1991" w:type="dxa"/>
          </w:tcPr>
          <w:p w:rsidR="002C041C" w:rsidRDefault="002C041C" w:rsidP="00B0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Силаева З.А., директор, Воронкова Л.В., методист, Ткачева И.Н., заместитель директора по УВР,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Тютькало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Л.П., методист, Хрипунов Ю.В., педагог дополнительного образования</w:t>
            </w:r>
          </w:p>
        </w:tc>
      </w:tr>
    </w:tbl>
    <w:p w:rsidR="00DA6EDC" w:rsidRPr="00DA6EDC" w:rsidRDefault="00777DD4" w:rsidP="003577B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-975995</wp:posOffset>
            </wp:positionH>
            <wp:positionV relativeFrom="paragraph">
              <wp:posOffset>-548640</wp:posOffset>
            </wp:positionV>
            <wp:extent cx="7305675" cy="5165090"/>
            <wp:effectExtent l="0" t="0" r="0" b="0"/>
            <wp:wrapSquare wrapText="bothSides"/>
            <wp:docPr id="1" name="Рисунок 1" descr="F:\участие в конференциях\конференции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астие в конференциях\конференции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516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A6EDC" w:rsidRPr="00DA6EDC" w:rsidSect="0063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07F25"/>
    <w:multiLevelType w:val="hybridMultilevel"/>
    <w:tmpl w:val="5DA63432"/>
    <w:lvl w:ilvl="0" w:tplc="1D1C3C2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137"/>
    <w:rsid w:val="000A2291"/>
    <w:rsid w:val="00186854"/>
    <w:rsid w:val="002346BA"/>
    <w:rsid w:val="00295B68"/>
    <w:rsid w:val="002C041C"/>
    <w:rsid w:val="003577B1"/>
    <w:rsid w:val="004A33E7"/>
    <w:rsid w:val="004B1506"/>
    <w:rsid w:val="005A4137"/>
    <w:rsid w:val="005B77A7"/>
    <w:rsid w:val="00630F49"/>
    <w:rsid w:val="00696C08"/>
    <w:rsid w:val="00750688"/>
    <w:rsid w:val="00777DD4"/>
    <w:rsid w:val="008A02AA"/>
    <w:rsid w:val="00A63137"/>
    <w:rsid w:val="00B02AB0"/>
    <w:rsid w:val="00B84B50"/>
    <w:rsid w:val="00B923CA"/>
    <w:rsid w:val="00DA6EDC"/>
    <w:rsid w:val="00E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3137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semiHidden/>
    <w:rsid w:val="005A4137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DA6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domikor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96AA8-456A-4337-84F4-165B4F2B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2017-02-20T13:50:00Z</cp:lastPrinted>
  <dcterms:created xsi:type="dcterms:W3CDTF">2017-03-29T07:04:00Z</dcterms:created>
  <dcterms:modified xsi:type="dcterms:W3CDTF">2017-03-29T07:04:00Z</dcterms:modified>
</cp:coreProperties>
</file>